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Y="3440"/>
        <w:tblW w:w="0" w:type="auto"/>
        <w:tblLook w:val="04A0" w:firstRow="1" w:lastRow="0" w:firstColumn="1" w:lastColumn="0" w:noHBand="0" w:noVBand="1"/>
      </w:tblPr>
      <w:tblGrid>
        <w:gridCol w:w="2331"/>
        <w:gridCol w:w="2325"/>
        <w:gridCol w:w="2323"/>
        <w:gridCol w:w="2323"/>
        <w:gridCol w:w="2323"/>
        <w:gridCol w:w="2323"/>
      </w:tblGrid>
      <w:tr w:rsidR="00681BDC" w14:paraId="5405EA44" w14:textId="77777777" w:rsidTr="00DC3C42">
        <w:tc>
          <w:tcPr>
            <w:tcW w:w="2331" w:type="dxa"/>
            <w:shd w:val="clear" w:color="auto" w:fill="DBDBDB" w:themeFill="accent3" w:themeFillTint="66"/>
          </w:tcPr>
          <w:p w14:paraId="74CD093F" w14:textId="77777777" w:rsidR="00681BDC" w:rsidRPr="00A4119E" w:rsidRDefault="00681BDC" w:rsidP="00DC3C42">
            <w:pPr>
              <w:pStyle w:val="ColorfulList-Accent11"/>
              <w:ind w:left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4119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Autumn 1 </w:t>
            </w:r>
          </w:p>
        </w:tc>
        <w:tc>
          <w:tcPr>
            <w:tcW w:w="2325" w:type="dxa"/>
            <w:shd w:val="clear" w:color="auto" w:fill="DBDBDB" w:themeFill="accent3" w:themeFillTint="66"/>
          </w:tcPr>
          <w:p w14:paraId="78E89E8F" w14:textId="77777777" w:rsidR="00681BDC" w:rsidRPr="00A4119E" w:rsidRDefault="00681BDC" w:rsidP="00DC3C42">
            <w:pPr>
              <w:pStyle w:val="ColorfulList-Accent11"/>
              <w:ind w:left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4119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Autumn 2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(24)</w:t>
            </w:r>
          </w:p>
        </w:tc>
        <w:tc>
          <w:tcPr>
            <w:tcW w:w="2323" w:type="dxa"/>
            <w:shd w:val="clear" w:color="auto" w:fill="DBDBDB" w:themeFill="accent3" w:themeFillTint="66"/>
          </w:tcPr>
          <w:p w14:paraId="0F17CAB7" w14:textId="77777777" w:rsidR="00681BDC" w:rsidRPr="00A4119E" w:rsidRDefault="00681BDC" w:rsidP="00DC3C42">
            <w:pPr>
              <w:pStyle w:val="ColorfulList-Accent11"/>
              <w:ind w:left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4119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Spring 1 </w:t>
            </w:r>
          </w:p>
        </w:tc>
        <w:tc>
          <w:tcPr>
            <w:tcW w:w="2323" w:type="dxa"/>
            <w:shd w:val="clear" w:color="auto" w:fill="DBDBDB" w:themeFill="accent3" w:themeFillTint="66"/>
          </w:tcPr>
          <w:p w14:paraId="1EC87E36" w14:textId="77777777" w:rsidR="00681BDC" w:rsidRPr="00A4119E" w:rsidRDefault="00681BDC" w:rsidP="00DC3C42">
            <w:pPr>
              <w:pStyle w:val="ColorfulList-Accent11"/>
              <w:ind w:left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4119E">
              <w:rPr>
                <w:rFonts w:ascii="Arial" w:hAnsi="Arial" w:cs="Arial"/>
                <w:b/>
                <w:bCs/>
                <w:sz w:val="22"/>
                <w:szCs w:val="22"/>
              </w:rPr>
              <w:t>Spring 2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(42) </w:t>
            </w:r>
          </w:p>
        </w:tc>
        <w:tc>
          <w:tcPr>
            <w:tcW w:w="2323" w:type="dxa"/>
            <w:shd w:val="clear" w:color="auto" w:fill="DBDBDB" w:themeFill="accent3" w:themeFillTint="66"/>
          </w:tcPr>
          <w:p w14:paraId="0C9EAC25" w14:textId="77777777" w:rsidR="00681BDC" w:rsidRPr="00A4119E" w:rsidRDefault="00681BDC" w:rsidP="00DC3C42">
            <w:pPr>
              <w:pStyle w:val="ColorfulList-Accent11"/>
              <w:ind w:left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4119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Summer 1 </w:t>
            </w:r>
          </w:p>
        </w:tc>
        <w:tc>
          <w:tcPr>
            <w:tcW w:w="2323" w:type="dxa"/>
            <w:shd w:val="clear" w:color="auto" w:fill="DBDBDB" w:themeFill="accent3" w:themeFillTint="66"/>
          </w:tcPr>
          <w:p w14:paraId="3E3EC8B4" w14:textId="77777777" w:rsidR="00681BDC" w:rsidRDefault="00681BDC" w:rsidP="00DC3C42">
            <w:pPr>
              <w:pStyle w:val="ColorfulList-Accent11"/>
              <w:ind w:left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4119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Summer 2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(50) </w:t>
            </w:r>
          </w:p>
          <w:p w14:paraId="09A68340" w14:textId="77777777" w:rsidR="00681BDC" w:rsidRPr="00A4119E" w:rsidRDefault="00681BDC" w:rsidP="00DC3C42">
            <w:pPr>
              <w:pStyle w:val="ColorfulList-Accent11"/>
              <w:ind w:left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681BDC" w:rsidRPr="00600DE8" w14:paraId="49950890" w14:textId="77777777" w:rsidTr="00DC3C42">
        <w:tc>
          <w:tcPr>
            <w:tcW w:w="2331" w:type="dxa"/>
          </w:tcPr>
          <w:p w14:paraId="01F91F81" w14:textId="77777777" w:rsidR="00681BDC" w:rsidRDefault="00681BDC" w:rsidP="00DC3C42">
            <w:pPr>
              <w:pStyle w:val="ColorfulList-Accent11"/>
              <w:ind w:left="0"/>
              <w:rPr>
                <w:rFonts w:ascii="Arial" w:hAnsi="Arial" w:cs="Arial"/>
                <w:sz w:val="22"/>
                <w:szCs w:val="22"/>
              </w:rPr>
            </w:pPr>
          </w:p>
          <w:p w14:paraId="4D3A4173" w14:textId="77777777" w:rsidR="00681BDC" w:rsidRDefault="00681BDC" w:rsidP="00DC3C42">
            <w:pPr>
              <w:pStyle w:val="ColorfulList-Accent11"/>
              <w:ind w:left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Level 1 </w:t>
            </w:r>
          </w:p>
          <w:p w14:paraId="4EEDAB5A" w14:textId="77777777" w:rsidR="00681BDC" w:rsidRDefault="00681BDC" w:rsidP="00DC3C42">
            <w:pPr>
              <w:pStyle w:val="ColorfulList-Accent11"/>
              <w:ind w:left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(12 pieces of code) </w:t>
            </w:r>
          </w:p>
          <w:p w14:paraId="0ED36C9F" w14:textId="77777777" w:rsidR="00681BDC" w:rsidRDefault="00681BDC" w:rsidP="00DC3C42">
            <w:pPr>
              <w:pStyle w:val="ColorfulList-Accent11"/>
              <w:ind w:left="0"/>
              <w:rPr>
                <w:rFonts w:ascii="Arial" w:hAnsi="Arial" w:cs="Arial"/>
                <w:sz w:val="22"/>
                <w:szCs w:val="22"/>
              </w:rPr>
            </w:pPr>
          </w:p>
          <w:p w14:paraId="5FFAC9D4" w14:textId="77777777" w:rsidR="00681BDC" w:rsidRPr="00A4119E" w:rsidRDefault="00681BDC" w:rsidP="00DC3C42">
            <w:pPr>
              <w:pStyle w:val="ColorfulList-Accent11"/>
              <w:ind w:left="0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A4119E">
              <w:rPr>
                <w:rFonts w:ascii="Arial" w:hAnsi="Arial" w:cs="Arial"/>
                <w:sz w:val="22"/>
                <w:szCs w:val="22"/>
                <w:lang w:val="pt-PT"/>
              </w:rPr>
              <w:t>s a t p i n m d g o</w:t>
            </w:r>
            <w:r>
              <w:rPr>
                <w:rFonts w:ascii="Arial" w:hAnsi="Arial" w:cs="Arial"/>
                <w:sz w:val="22"/>
                <w:szCs w:val="22"/>
                <w:lang w:val="pt-PT"/>
              </w:rPr>
              <w:t xml:space="preserve"> c k</w:t>
            </w:r>
          </w:p>
        </w:tc>
        <w:tc>
          <w:tcPr>
            <w:tcW w:w="2325" w:type="dxa"/>
          </w:tcPr>
          <w:p w14:paraId="331DC174" w14:textId="77777777" w:rsidR="00681BDC" w:rsidRPr="00A4119E" w:rsidRDefault="00681BDC" w:rsidP="00DC3C42">
            <w:pPr>
              <w:pStyle w:val="ColorfulList-Accent11"/>
              <w:ind w:left="0"/>
              <w:rPr>
                <w:rFonts w:ascii="Arial" w:hAnsi="Arial" w:cs="Arial"/>
                <w:sz w:val="22"/>
                <w:szCs w:val="22"/>
                <w:lang w:val="pt-PT"/>
              </w:rPr>
            </w:pPr>
          </w:p>
          <w:p w14:paraId="17934726" w14:textId="77777777" w:rsidR="00681BDC" w:rsidRDefault="00681BDC" w:rsidP="00DC3C42">
            <w:pPr>
              <w:pStyle w:val="ColorfulList-Accent11"/>
              <w:ind w:left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Level 1 </w:t>
            </w:r>
          </w:p>
          <w:p w14:paraId="081D45A4" w14:textId="77777777" w:rsidR="00681BDC" w:rsidRDefault="00681BDC" w:rsidP="00DC3C42">
            <w:pPr>
              <w:pStyle w:val="ColorfulList-Accent11"/>
              <w:ind w:left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(12 pieces of code)</w:t>
            </w:r>
          </w:p>
          <w:p w14:paraId="660546F8" w14:textId="77777777" w:rsidR="00681BDC" w:rsidRDefault="00681BDC" w:rsidP="00DC3C42">
            <w:pPr>
              <w:pStyle w:val="ColorfulList-Accent11"/>
              <w:ind w:left="0"/>
              <w:rPr>
                <w:rFonts w:ascii="Arial" w:hAnsi="Arial" w:cs="Arial"/>
                <w:sz w:val="22"/>
                <w:szCs w:val="22"/>
              </w:rPr>
            </w:pPr>
          </w:p>
          <w:p w14:paraId="7380803E" w14:textId="77777777" w:rsidR="00681BDC" w:rsidRPr="00A4119E" w:rsidRDefault="00681BDC" w:rsidP="00DC3C42">
            <w:pPr>
              <w:pStyle w:val="ColorfulList-Accent11"/>
              <w:ind w:left="0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A4119E">
              <w:rPr>
                <w:rFonts w:ascii="Arial" w:hAnsi="Arial" w:cs="Arial"/>
                <w:sz w:val="22"/>
                <w:szCs w:val="22"/>
                <w:lang w:val="pt-PT"/>
              </w:rPr>
              <w:t>-ck e u r h b f ff</w:t>
            </w:r>
            <w:r>
              <w:rPr>
                <w:rFonts w:ascii="Arial" w:hAnsi="Arial" w:cs="Arial"/>
                <w:sz w:val="22"/>
                <w:szCs w:val="22"/>
                <w:lang w:val="pt-PT"/>
              </w:rPr>
              <w:t xml:space="preserve"> l ll le ss</w:t>
            </w:r>
          </w:p>
          <w:p w14:paraId="23C4B6CC" w14:textId="77777777" w:rsidR="00681BDC" w:rsidRPr="00A4119E" w:rsidRDefault="00681BDC" w:rsidP="00DC3C42">
            <w:pPr>
              <w:pStyle w:val="ColorfulList-Accent11"/>
              <w:ind w:left="0"/>
              <w:rPr>
                <w:rFonts w:ascii="Arial" w:hAnsi="Arial" w:cs="Arial"/>
                <w:sz w:val="22"/>
                <w:szCs w:val="22"/>
                <w:lang w:val="pt-PT"/>
              </w:rPr>
            </w:pPr>
          </w:p>
        </w:tc>
        <w:tc>
          <w:tcPr>
            <w:tcW w:w="2323" w:type="dxa"/>
          </w:tcPr>
          <w:p w14:paraId="4CA575B8" w14:textId="77777777" w:rsidR="00681BDC" w:rsidRDefault="00681BDC" w:rsidP="00DC3C42">
            <w:pPr>
              <w:pStyle w:val="ColorfulList-Accent11"/>
              <w:ind w:left="0"/>
              <w:rPr>
                <w:rFonts w:ascii="Arial" w:hAnsi="Arial" w:cs="Arial"/>
                <w:sz w:val="22"/>
                <w:szCs w:val="22"/>
                <w:lang w:val="pt-PT"/>
              </w:rPr>
            </w:pPr>
          </w:p>
          <w:p w14:paraId="02A1E3DF" w14:textId="77777777" w:rsidR="00681BDC" w:rsidRDefault="00681BDC" w:rsidP="00DC3C42">
            <w:pPr>
              <w:pStyle w:val="ColorfulList-Accent11"/>
              <w:ind w:left="0"/>
              <w:rPr>
                <w:rFonts w:ascii="Arial" w:hAnsi="Arial" w:cs="Arial"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 xml:space="preserve">Level 2 </w:t>
            </w:r>
          </w:p>
          <w:p w14:paraId="17AF9531" w14:textId="77777777" w:rsidR="00681BDC" w:rsidRDefault="00681BDC" w:rsidP="00DC3C42">
            <w:pPr>
              <w:pStyle w:val="ColorfulList-Accent11"/>
              <w:ind w:left="0"/>
              <w:rPr>
                <w:rFonts w:ascii="Arial" w:hAnsi="Arial" w:cs="Arial"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(9 pieces of code)</w:t>
            </w:r>
          </w:p>
          <w:p w14:paraId="45FB2E9A" w14:textId="77777777" w:rsidR="00681BDC" w:rsidRDefault="00681BDC" w:rsidP="00DC3C42">
            <w:pPr>
              <w:pStyle w:val="ColorfulList-Accent11"/>
              <w:ind w:left="0"/>
              <w:rPr>
                <w:rFonts w:ascii="Arial" w:hAnsi="Arial" w:cs="Arial"/>
                <w:sz w:val="22"/>
                <w:szCs w:val="22"/>
                <w:lang w:val="pt-PT"/>
              </w:rPr>
            </w:pPr>
          </w:p>
          <w:p w14:paraId="5037A475" w14:textId="77777777" w:rsidR="00681BDC" w:rsidRPr="00A4119E" w:rsidRDefault="00681BDC" w:rsidP="00DC3C42">
            <w:pPr>
              <w:pStyle w:val="ColorfulList-Accent11"/>
              <w:ind w:left="0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A4119E">
              <w:rPr>
                <w:rFonts w:ascii="Arial" w:hAnsi="Arial" w:cs="Arial"/>
                <w:sz w:val="22"/>
                <w:szCs w:val="22"/>
                <w:lang w:val="pl-PL"/>
              </w:rPr>
              <w:t xml:space="preserve">j v w -x y z -zz </w:t>
            </w:r>
            <w:r>
              <w:rPr>
                <w:rFonts w:ascii="Arial" w:hAnsi="Arial" w:cs="Arial"/>
                <w:sz w:val="22"/>
                <w:szCs w:val="22"/>
                <w:lang w:val="pl-PL"/>
              </w:rPr>
              <w:t xml:space="preserve">qu </w:t>
            </w:r>
            <w:r w:rsidRPr="00A4119E">
              <w:rPr>
                <w:rFonts w:ascii="Arial" w:hAnsi="Arial" w:cs="Arial"/>
                <w:sz w:val="22"/>
                <w:szCs w:val="22"/>
                <w:lang w:val="pl-PL"/>
              </w:rPr>
              <w:t>ch</w:t>
            </w:r>
          </w:p>
        </w:tc>
        <w:tc>
          <w:tcPr>
            <w:tcW w:w="2323" w:type="dxa"/>
          </w:tcPr>
          <w:p w14:paraId="01AD0688" w14:textId="77777777" w:rsidR="00681BDC" w:rsidRPr="00A4119E" w:rsidRDefault="00681BDC" w:rsidP="00DC3C42">
            <w:pPr>
              <w:pStyle w:val="ColorfulList-Accent11"/>
              <w:ind w:left="0"/>
              <w:rPr>
                <w:rFonts w:ascii="Arial" w:hAnsi="Arial" w:cs="Arial"/>
                <w:sz w:val="22"/>
                <w:szCs w:val="22"/>
                <w:lang w:val="pl-PL"/>
              </w:rPr>
            </w:pPr>
          </w:p>
          <w:p w14:paraId="65E043B4" w14:textId="77777777" w:rsidR="00681BDC" w:rsidRDefault="00681BDC" w:rsidP="00DC3C42">
            <w:pPr>
              <w:pStyle w:val="ColorfulList-Accent11"/>
              <w:ind w:left="0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Level 2 </w:t>
            </w:r>
          </w:p>
          <w:p w14:paraId="6792485A" w14:textId="77777777" w:rsidR="00681BDC" w:rsidRDefault="00681BDC" w:rsidP="00DC3C42">
            <w:pPr>
              <w:pStyle w:val="ColorfulList-Accent11"/>
              <w:ind w:left="0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(9 pieces of code) </w:t>
            </w:r>
          </w:p>
          <w:p w14:paraId="71EE8E1E" w14:textId="77777777" w:rsidR="00681BDC" w:rsidRDefault="00681BDC" w:rsidP="00DC3C42">
            <w:pPr>
              <w:pStyle w:val="ColorfulList-Accent11"/>
              <w:ind w:left="0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7CF048A" w14:textId="77777777" w:rsidR="00681BDC" w:rsidRDefault="00681BDC" w:rsidP="00DC3C42">
            <w:pPr>
              <w:pStyle w:val="ColorfulList-Accent11"/>
              <w:ind w:left="0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sh th -ng -dge -ve wh -cks -tch -nk </w:t>
            </w:r>
          </w:p>
          <w:p w14:paraId="0BEE14DA" w14:textId="77777777" w:rsidR="00681BDC" w:rsidRPr="00A4119E" w:rsidRDefault="00681BDC" w:rsidP="00DC3C42">
            <w:pPr>
              <w:pStyle w:val="ColorfulList-Accent11"/>
              <w:ind w:left="0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  <w:tc>
          <w:tcPr>
            <w:tcW w:w="2323" w:type="dxa"/>
          </w:tcPr>
          <w:p w14:paraId="47A2A631" w14:textId="77777777" w:rsidR="00681BDC" w:rsidRDefault="00681BDC" w:rsidP="00DC3C42">
            <w:pPr>
              <w:pStyle w:val="ColorfulList-Accent11"/>
              <w:ind w:left="0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5CE8C14" w14:textId="77777777" w:rsidR="00681BDC" w:rsidRDefault="00681BDC" w:rsidP="00DC3C42">
            <w:pPr>
              <w:pStyle w:val="ColorfulList-Accent11"/>
              <w:ind w:left="0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Level 3 </w:t>
            </w:r>
          </w:p>
          <w:p w14:paraId="1FE0B2C9" w14:textId="77777777" w:rsidR="00681BDC" w:rsidRDefault="00681BDC" w:rsidP="00DC3C42">
            <w:pPr>
              <w:pStyle w:val="ColorfulList-Accent11"/>
              <w:ind w:left="0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( 5 pieces of code)</w:t>
            </w:r>
          </w:p>
          <w:p w14:paraId="0A37827E" w14:textId="77777777" w:rsidR="00681BDC" w:rsidRDefault="00681BDC" w:rsidP="00DC3C42">
            <w:pPr>
              <w:pStyle w:val="ColorfulList-Accent11"/>
              <w:ind w:left="0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E95DB77" w14:textId="77777777" w:rsidR="00681BDC" w:rsidRPr="00600DE8" w:rsidRDefault="00681BDC" w:rsidP="00DC3C42">
            <w:pPr>
              <w:pStyle w:val="ColorfulList-Accent11"/>
              <w:ind w:left="0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600DE8">
              <w:rPr>
                <w:rFonts w:ascii="Arial" w:hAnsi="Arial" w:cs="Arial"/>
                <w:sz w:val="22"/>
                <w:szCs w:val="22"/>
                <w:lang w:val="es-ES"/>
              </w:rPr>
              <w:t xml:space="preserve">ai  ee -y -igh -y </w:t>
            </w:r>
          </w:p>
        </w:tc>
        <w:tc>
          <w:tcPr>
            <w:tcW w:w="2323" w:type="dxa"/>
          </w:tcPr>
          <w:p w14:paraId="261126D8" w14:textId="77777777" w:rsidR="00681BDC" w:rsidRDefault="00681BDC" w:rsidP="00DC3C42">
            <w:pPr>
              <w:pStyle w:val="ColorfulList-Accent11"/>
              <w:ind w:left="0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14:paraId="7B0BF24C" w14:textId="77777777" w:rsidR="00681BDC" w:rsidRDefault="00681BDC" w:rsidP="00DC3C42">
            <w:pPr>
              <w:pStyle w:val="ColorfulList-Accent11"/>
              <w:ind w:left="0"/>
              <w:rPr>
                <w:rFonts w:ascii="Arial" w:hAnsi="Arial" w:cs="Arial"/>
                <w:sz w:val="22"/>
                <w:szCs w:val="22"/>
                <w:lang w:val="es-ES"/>
              </w:rPr>
            </w:pPr>
            <w:r>
              <w:rPr>
                <w:rFonts w:ascii="Arial" w:hAnsi="Arial" w:cs="Arial"/>
                <w:sz w:val="22"/>
                <w:szCs w:val="22"/>
                <w:lang w:val="es-ES"/>
              </w:rPr>
              <w:t xml:space="preserve">Level 3 </w:t>
            </w:r>
          </w:p>
          <w:p w14:paraId="145B58E7" w14:textId="77777777" w:rsidR="00681BDC" w:rsidRPr="00600DE8" w:rsidRDefault="00681BDC" w:rsidP="00DC3C42">
            <w:pPr>
              <w:pStyle w:val="ColorfulList-Accent11"/>
              <w:ind w:left="0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600DE8">
              <w:rPr>
                <w:rFonts w:ascii="Arial" w:hAnsi="Arial" w:cs="Arial"/>
                <w:sz w:val="22"/>
                <w:szCs w:val="22"/>
                <w:lang w:val="en-GB"/>
              </w:rPr>
              <w:t>(3 pieces of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code)</w:t>
            </w:r>
          </w:p>
          <w:p w14:paraId="0F6E632C" w14:textId="77777777" w:rsidR="00681BDC" w:rsidRPr="00600DE8" w:rsidRDefault="00681BDC" w:rsidP="00DC3C42">
            <w:pPr>
              <w:pStyle w:val="ColorfulList-Accent11"/>
              <w:ind w:left="0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8DF4CE1" w14:textId="77777777" w:rsidR="00681BDC" w:rsidRPr="00600DE8" w:rsidRDefault="00681BDC" w:rsidP="00DC3C42">
            <w:pPr>
              <w:pStyle w:val="ColorfulList-Accent11"/>
              <w:ind w:left="0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600DE8">
              <w:rPr>
                <w:rFonts w:ascii="Arial" w:hAnsi="Arial" w:cs="Arial"/>
                <w:sz w:val="22"/>
                <w:szCs w:val="22"/>
                <w:lang w:val="en-GB"/>
              </w:rPr>
              <w:t xml:space="preserve">oa -oo oo </w:t>
            </w:r>
          </w:p>
        </w:tc>
      </w:tr>
      <w:tr w:rsidR="00681BDC" w:rsidRPr="00A4119E" w14:paraId="0E7EA403" w14:textId="77777777" w:rsidTr="00DC3C42">
        <w:tc>
          <w:tcPr>
            <w:tcW w:w="2331" w:type="dxa"/>
          </w:tcPr>
          <w:p w14:paraId="75765852" w14:textId="77777777" w:rsidR="00681BDC" w:rsidRPr="00600DE8" w:rsidRDefault="00681BDC" w:rsidP="00DC3C42">
            <w:pPr>
              <w:pStyle w:val="ColorfulList-Accent11"/>
              <w:ind w:left="0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8274417" w14:textId="77777777" w:rsidR="00681BDC" w:rsidRDefault="00681BDC" w:rsidP="00DC3C42">
            <w:pPr>
              <w:pStyle w:val="ColorfulList-Accent11"/>
              <w:ind w:left="0"/>
              <w:jc w:val="center"/>
              <w:rPr>
                <w:rFonts w:ascii="Arial" w:hAnsi="Arial" w:cs="Arial"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Orally blending</w:t>
            </w:r>
          </w:p>
          <w:p w14:paraId="756BFB65" w14:textId="77777777" w:rsidR="00681BDC" w:rsidRDefault="00681BDC" w:rsidP="00DC3C42">
            <w:pPr>
              <w:pStyle w:val="ColorfulList-Accent11"/>
              <w:ind w:left="0"/>
              <w:jc w:val="center"/>
              <w:rPr>
                <w:rFonts w:ascii="Arial" w:hAnsi="Arial" w:cs="Arial"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Accurate letter formation</w:t>
            </w:r>
          </w:p>
          <w:p w14:paraId="4A98581D" w14:textId="77777777" w:rsidR="00681BDC" w:rsidRDefault="00681BDC" w:rsidP="00DC3C42">
            <w:pPr>
              <w:pStyle w:val="ColorfulList-Accent11"/>
              <w:ind w:left="0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A4119E">
              <w:rPr>
                <w:rFonts w:ascii="Arial" w:hAnsi="Arial" w:cs="Arial"/>
                <w:sz w:val="22"/>
                <w:szCs w:val="22"/>
                <w:lang w:val="en-GB"/>
              </w:rPr>
              <w:t>Beginning to blend to r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ead</w:t>
            </w:r>
          </w:p>
          <w:p w14:paraId="51792547" w14:textId="77777777" w:rsidR="00681BDC" w:rsidRPr="00A4119E" w:rsidRDefault="00681BDC" w:rsidP="00DC3C42">
            <w:pPr>
              <w:pStyle w:val="ColorfulList-Accent11"/>
              <w:ind w:left="0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Sound talk words </w:t>
            </w:r>
          </w:p>
          <w:p w14:paraId="2F97FF58" w14:textId="77777777" w:rsidR="00681BDC" w:rsidRPr="00A4119E" w:rsidRDefault="00681BDC" w:rsidP="00DC3C42">
            <w:pPr>
              <w:pStyle w:val="ColorfulList-Accent11"/>
              <w:ind w:left="0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  <w:tc>
          <w:tcPr>
            <w:tcW w:w="2325" w:type="dxa"/>
          </w:tcPr>
          <w:p w14:paraId="752B91AE" w14:textId="77777777" w:rsidR="00681BDC" w:rsidRDefault="00681BDC" w:rsidP="00DC3C42">
            <w:pPr>
              <w:pStyle w:val="ColorfulList-Accent11"/>
              <w:ind w:left="0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380C1B0" w14:textId="77777777" w:rsidR="00681BDC" w:rsidRPr="00A4119E" w:rsidRDefault="00681BDC" w:rsidP="00DC3C42">
            <w:pPr>
              <w:pStyle w:val="ColorfulList-Accent11"/>
              <w:ind w:left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A4119E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Blending to read </w:t>
            </w:r>
          </w:p>
          <w:p w14:paraId="1D9351FC" w14:textId="77777777" w:rsidR="00681BDC" w:rsidRDefault="00681BDC" w:rsidP="00DC3C42">
            <w:pPr>
              <w:pStyle w:val="ColorfulList-Accent11"/>
              <w:ind w:left="0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Accurate letter formation</w:t>
            </w:r>
          </w:p>
          <w:p w14:paraId="37BCEA3E" w14:textId="77777777" w:rsidR="00681BDC" w:rsidRDefault="00681BDC" w:rsidP="00DC3C42">
            <w:pPr>
              <w:pStyle w:val="ColorfulList-Accent11"/>
              <w:ind w:left="0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Spell using taught code</w:t>
            </w:r>
          </w:p>
          <w:p w14:paraId="6573211E" w14:textId="77777777" w:rsidR="00681BDC" w:rsidRDefault="00681BDC" w:rsidP="00DC3C42">
            <w:pPr>
              <w:pStyle w:val="ColorfulList-Accent11"/>
              <w:ind w:left="0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Read fluently matched texts </w:t>
            </w:r>
          </w:p>
          <w:p w14:paraId="0CCA5883" w14:textId="77777777" w:rsidR="00681BDC" w:rsidRPr="00A4119E" w:rsidRDefault="00681BDC" w:rsidP="00DC3C42">
            <w:pPr>
              <w:pStyle w:val="ColorfulList-Accent11"/>
              <w:ind w:left="0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  <w:tc>
          <w:tcPr>
            <w:tcW w:w="2323" w:type="dxa"/>
          </w:tcPr>
          <w:p w14:paraId="49B2608C" w14:textId="77777777" w:rsidR="00681BDC" w:rsidRDefault="00681BDC" w:rsidP="00DC3C42">
            <w:pPr>
              <w:pStyle w:val="ColorfulList-Accent11"/>
              <w:ind w:left="0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B2EB539" w14:textId="77777777" w:rsidR="00681BDC" w:rsidRPr="00DD285E" w:rsidRDefault="00681BDC" w:rsidP="00DC3C42">
            <w:pPr>
              <w:pStyle w:val="ColorfulList-Accent11"/>
              <w:ind w:left="0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DD285E">
              <w:rPr>
                <w:rFonts w:ascii="Arial" w:hAnsi="Arial" w:cs="Arial"/>
                <w:sz w:val="22"/>
                <w:szCs w:val="22"/>
                <w:lang w:val="en-GB"/>
              </w:rPr>
              <w:t>Blending to read</w:t>
            </w:r>
          </w:p>
          <w:p w14:paraId="29EB27CC" w14:textId="77777777" w:rsidR="00681BDC" w:rsidRPr="00DD285E" w:rsidRDefault="00681BDC" w:rsidP="00DC3C42">
            <w:pPr>
              <w:pStyle w:val="ColorfulList-Accent11"/>
              <w:ind w:left="0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DD285E">
              <w:rPr>
                <w:rFonts w:ascii="Arial" w:hAnsi="Arial" w:cs="Arial"/>
                <w:sz w:val="22"/>
                <w:szCs w:val="22"/>
                <w:lang w:val="en-GB"/>
              </w:rPr>
              <w:t>Accurate letter formation</w:t>
            </w:r>
          </w:p>
          <w:p w14:paraId="3D6279A7" w14:textId="77777777" w:rsidR="00681BDC" w:rsidRPr="00DD285E" w:rsidRDefault="00681BDC" w:rsidP="00DC3C42">
            <w:pPr>
              <w:pStyle w:val="ColorfulList-Accent11"/>
              <w:ind w:left="0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DD285E">
              <w:rPr>
                <w:rFonts w:ascii="Arial" w:hAnsi="Arial" w:cs="Arial"/>
                <w:sz w:val="22"/>
                <w:szCs w:val="22"/>
                <w:lang w:val="en-GB"/>
              </w:rPr>
              <w:t>Spell using taught code</w:t>
            </w:r>
          </w:p>
          <w:p w14:paraId="05E1CC85" w14:textId="77777777" w:rsidR="00681BDC" w:rsidRDefault="00681BDC" w:rsidP="00DC3C42">
            <w:pPr>
              <w:pStyle w:val="ColorfulList-Accent11"/>
              <w:ind w:left="0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DD285E">
              <w:rPr>
                <w:rFonts w:ascii="Arial" w:hAnsi="Arial" w:cs="Arial"/>
                <w:sz w:val="22"/>
                <w:szCs w:val="22"/>
                <w:lang w:val="en-GB"/>
              </w:rPr>
              <w:t>Read fluently matched texts</w:t>
            </w:r>
          </w:p>
          <w:p w14:paraId="426FBD6B" w14:textId="77777777" w:rsidR="00681BDC" w:rsidRPr="00A4119E" w:rsidRDefault="00681BDC" w:rsidP="00DC3C42">
            <w:pPr>
              <w:pStyle w:val="ColorfulList-Accent11"/>
              <w:ind w:left="0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  <w:tc>
          <w:tcPr>
            <w:tcW w:w="2323" w:type="dxa"/>
          </w:tcPr>
          <w:p w14:paraId="53C28710" w14:textId="77777777" w:rsidR="00681BDC" w:rsidRDefault="00681BDC" w:rsidP="00DC3C42">
            <w:pPr>
              <w:pStyle w:val="ColorfulList-Accent11"/>
              <w:ind w:left="0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8C45ECE" w14:textId="77777777" w:rsidR="00681BDC" w:rsidRPr="00DD285E" w:rsidRDefault="00681BDC" w:rsidP="00DC3C42">
            <w:pPr>
              <w:pStyle w:val="ColorfulList-Accent11"/>
              <w:ind w:left="0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DD285E">
              <w:rPr>
                <w:rFonts w:ascii="Arial" w:hAnsi="Arial" w:cs="Arial"/>
                <w:sz w:val="22"/>
                <w:szCs w:val="22"/>
                <w:lang w:val="en-GB"/>
              </w:rPr>
              <w:t>Blending to read</w:t>
            </w:r>
          </w:p>
          <w:p w14:paraId="5075F78D" w14:textId="77777777" w:rsidR="00681BDC" w:rsidRPr="00DD285E" w:rsidRDefault="00681BDC" w:rsidP="00DC3C42">
            <w:pPr>
              <w:pStyle w:val="ColorfulList-Accent11"/>
              <w:ind w:left="0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DD285E">
              <w:rPr>
                <w:rFonts w:ascii="Arial" w:hAnsi="Arial" w:cs="Arial"/>
                <w:sz w:val="22"/>
                <w:szCs w:val="22"/>
                <w:lang w:val="en-GB"/>
              </w:rPr>
              <w:t>Accurate letter formation</w:t>
            </w:r>
          </w:p>
          <w:p w14:paraId="58A6B995" w14:textId="77777777" w:rsidR="00681BDC" w:rsidRPr="00DD285E" w:rsidRDefault="00681BDC" w:rsidP="00DC3C42">
            <w:pPr>
              <w:pStyle w:val="ColorfulList-Accent11"/>
              <w:ind w:left="0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DD285E">
              <w:rPr>
                <w:rFonts w:ascii="Arial" w:hAnsi="Arial" w:cs="Arial"/>
                <w:sz w:val="22"/>
                <w:szCs w:val="22"/>
                <w:lang w:val="en-GB"/>
              </w:rPr>
              <w:t>Spell using taught code</w:t>
            </w:r>
          </w:p>
          <w:p w14:paraId="0F2A6F69" w14:textId="77777777" w:rsidR="00681BDC" w:rsidRPr="00A4119E" w:rsidRDefault="00681BDC" w:rsidP="00DC3C42">
            <w:pPr>
              <w:pStyle w:val="ColorfulList-Accent11"/>
              <w:ind w:left="0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DD285E">
              <w:rPr>
                <w:rFonts w:ascii="Arial" w:hAnsi="Arial" w:cs="Arial"/>
                <w:sz w:val="22"/>
                <w:szCs w:val="22"/>
                <w:lang w:val="en-GB"/>
              </w:rPr>
              <w:t>Read fluently matched texts</w:t>
            </w:r>
          </w:p>
        </w:tc>
        <w:tc>
          <w:tcPr>
            <w:tcW w:w="2323" w:type="dxa"/>
          </w:tcPr>
          <w:p w14:paraId="6A00C04C" w14:textId="77777777" w:rsidR="00681BDC" w:rsidRDefault="00681BDC" w:rsidP="00DC3C42">
            <w:pPr>
              <w:pStyle w:val="ColorfulList-Accent11"/>
              <w:ind w:left="0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9DE0372" w14:textId="77777777" w:rsidR="00681BDC" w:rsidRPr="00DD285E" w:rsidRDefault="00681BDC" w:rsidP="00DC3C42">
            <w:pPr>
              <w:pStyle w:val="ColorfulList-Accent11"/>
              <w:ind w:left="0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DD285E">
              <w:rPr>
                <w:rFonts w:ascii="Arial" w:hAnsi="Arial" w:cs="Arial"/>
                <w:sz w:val="22"/>
                <w:szCs w:val="22"/>
                <w:lang w:val="en-GB"/>
              </w:rPr>
              <w:t>Blending to read</w:t>
            </w:r>
          </w:p>
          <w:p w14:paraId="1536EC1B" w14:textId="77777777" w:rsidR="00681BDC" w:rsidRPr="00DD285E" w:rsidRDefault="00681BDC" w:rsidP="00DC3C42">
            <w:pPr>
              <w:pStyle w:val="ColorfulList-Accent11"/>
              <w:ind w:left="0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DD285E">
              <w:rPr>
                <w:rFonts w:ascii="Arial" w:hAnsi="Arial" w:cs="Arial"/>
                <w:sz w:val="22"/>
                <w:szCs w:val="22"/>
                <w:lang w:val="en-GB"/>
              </w:rPr>
              <w:t>Accurate letter formation</w:t>
            </w:r>
          </w:p>
          <w:p w14:paraId="770C8A6B" w14:textId="77777777" w:rsidR="00681BDC" w:rsidRPr="00DD285E" w:rsidRDefault="00681BDC" w:rsidP="00DC3C42">
            <w:pPr>
              <w:pStyle w:val="ColorfulList-Accent11"/>
              <w:ind w:left="0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DD285E">
              <w:rPr>
                <w:rFonts w:ascii="Arial" w:hAnsi="Arial" w:cs="Arial"/>
                <w:sz w:val="22"/>
                <w:szCs w:val="22"/>
                <w:lang w:val="en-GB"/>
              </w:rPr>
              <w:t>Spell using taught code</w:t>
            </w:r>
          </w:p>
          <w:p w14:paraId="37271712" w14:textId="77777777" w:rsidR="00681BDC" w:rsidRPr="00A4119E" w:rsidRDefault="00681BDC" w:rsidP="00DC3C42">
            <w:pPr>
              <w:pStyle w:val="ColorfulList-Accent11"/>
              <w:ind w:left="0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DD285E">
              <w:rPr>
                <w:rFonts w:ascii="Arial" w:hAnsi="Arial" w:cs="Arial"/>
                <w:sz w:val="22"/>
                <w:szCs w:val="22"/>
                <w:lang w:val="en-GB"/>
              </w:rPr>
              <w:t>Read fluently matched texts</w:t>
            </w:r>
          </w:p>
        </w:tc>
        <w:tc>
          <w:tcPr>
            <w:tcW w:w="2323" w:type="dxa"/>
          </w:tcPr>
          <w:p w14:paraId="71ACCC1A" w14:textId="77777777" w:rsidR="00681BDC" w:rsidRDefault="00681BDC" w:rsidP="00DC3C42">
            <w:pPr>
              <w:pStyle w:val="ColorfulList-Accent11"/>
              <w:ind w:left="0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D1EF4FD" w14:textId="77777777" w:rsidR="00681BDC" w:rsidRPr="00600DE8" w:rsidRDefault="00681BDC" w:rsidP="00DC3C42">
            <w:pPr>
              <w:pStyle w:val="ColorfulList-Accent11"/>
              <w:ind w:left="0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600DE8">
              <w:rPr>
                <w:rFonts w:ascii="Arial" w:hAnsi="Arial" w:cs="Arial"/>
                <w:sz w:val="22"/>
                <w:szCs w:val="22"/>
                <w:lang w:val="en-GB"/>
              </w:rPr>
              <w:t>Blending to read</w:t>
            </w:r>
          </w:p>
          <w:p w14:paraId="77A944FB" w14:textId="77777777" w:rsidR="00681BDC" w:rsidRDefault="00681BDC" w:rsidP="00DC3C42">
            <w:pPr>
              <w:pStyle w:val="ColorfulList-Accent11"/>
              <w:ind w:left="0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600DE8">
              <w:rPr>
                <w:rFonts w:ascii="Arial" w:hAnsi="Arial" w:cs="Arial"/>
                <w:sz w:val="22"/>
                <w:szCs w:val="22"/>
                <w:lang w:val="en-GB"/>
              </w:rPr>
              <w:t>Accurate letter formation</w:t>
            </w:r>
          </w:p>
          <w:p w14:paraId="33C83E6E" w14:textId="77777777" w:rsidR="00681BDC" w:rsidRPr="00600DE8" w:rsidRDefault="00681BDC" w:rsidP="00DC3C42">
            <w:pPr>
              <w:pStyle w:val="ColorfulList-Accent11"/>
              <w:ind w:left="0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600DE8">
              <w:rPr>
                <w:rFonts w:ascii="Arial" w:hAnsi="Arial" w:cs="Arial"/>
                <w:sz w:val="22"/>
                <w:szCs w:val="22"/>
                <w:lang w:val="en-GB"/>
              </w:rPr>
              <w:t>Spell using taught code</w:t>
            </w:r>
          </w:p>
          <w:p w14:paraId="240FD582" w14:textId="77777777" w:rsidR="00681BDC" w:rsidRPr="00A4119E" w:rsidRDefault="00681BDC" w:rsidP="00DC3C42">
            <w:pPr>
              <w:pStyle w:val="ColorfulList-Accent11"/>
              <w:ind w:left="0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600DE8">
              <w:rPr>
                <w:rFonts w:ascii="Arial" w:hAnsi="Arial" w:cs="Arial"/>
                <w:sz w:val="22"/>
                <w:szCs w:val="22"/>
                <w:lang w:val="en-GB"/>
              </w:rPr>
              <w:t>Read fluently matched texts</w:t>
            </w:r>
          </w:p>
        </w:tc>
      </w:tr>
    </w:tbl>
    <w:p w14:paraId="736D2567" w14:textId="2CB411DC" w:rsidR="00681BDC" w:rsidRDefault="00681BDC" w:rsidP="00681BDC">
      <w:pPr>
        <w:jc w:val="center"/>
      </w:pPr>
      <w:r>
        <w:rPr>
          <w:noProof/>
          <w:lang w:eastAsia="en-GB"/>
        </w:rPr>
        <w:drawing>
          <wp:inline distT="0" distB="0" distL="0" distR="0" wp14:anchorId="35E3AE51" wp14:editId="4E01BFD4">
            <wp:extent cx="1502228" cy="1502228"/>
            <wp:effectExtent l="0" t="0" r="1270" b="1270"/>
            <wp:docPr id="8" name="Picture 8" descr="A picture containing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picture containing diagram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2228" cy="15022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="Arial"/>
          <w:noProof/>
          <w:szCs w:val="22"/>
          <w:lang w:val="en-GB" w:eastAsia="en-GB"/>
        </w:rPr>
        <w:drawing>
          <wp:anchor distT="0" distB="0" distL="114300" distR="114300" simplePos="0" relativeHeight="251659264" behindDoc="1" locked="0" layoutInCell="1" allowOverlap="1" wp14:anchorId="3EA8024B" wp14:editId="67FD4341">
            <wp:simplePos x="0" y="0"/>
            <wp:positionH relativeFrom="column">
              <wp:posOffset>-65315</wp:posOffset>
            </wp:positionH>
            <wp:positionV relativeFrom="paragraph">
              <wp:posOffset>362</wp:posOffset>
            </wp:positionV>
            <wp:extent cx="1981200" cy="935990"/>
            <wp:effectExtent l="0" t="0" r="0" b="0"/>
            <wp:wrapTight wrapText="bothSides">
              <wp:wrapPolygon edited="0">
                <wp:start x="2908" y="879"/>
                <wp:lineTo x="1454" y="3077"/>
                <wp:lineTo x="0" y="7034"/>
                <wp:lineTo x="0" y="10991"/>
                <wp:lineTo x="1662" y="15826"/>
                <wp:lineTo x="2492" y="15826"/>
                <wp:lineTo x="2700" y="20662"/>
                <wp:lineTo x="6438" y="20662"/>
                <wp:lineTo x="7269" y="19783"/>
                <wp:lineTo x="20354" y="16266"/>
                <wp:lineTo x="20562" y="15826"/>
                <wp:lineTo x="21392" y="6155"/>
                <wp:lineTo x="19315" y="5275"/>
                <wp:lineTo x="6438" y="879"/>
                <wp:lineTo x="2908" y="879"/>
              </wp:wrapPolygon>
            </wp:wrapTight>
            <wp:docPr id="3" name="Picture 3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Logo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1200" cy="9359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81BDC" w:rsidSect="00681B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F7FCD2" w14:textId="77777777" w:rsidR="00C703A1" w:rsidRDefault="00C703A1" w:rsidP="00DC3C42">
      <w:r>
        <w:separator/>
      </w:r>
    </w:p>
  </w:endnote>
  <w:endnote w:type="continuationSeparator" w:id="0">
    <w:p w14:paraId="4D82F062" w14:textId="77777777" w:rsidR="00C703A1" w:rsidRDefault="00C703A1" w:rsidP="00DC3C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5149A3" w14:textId="77777777" w:rsidR="00DC3C42" w:rsidRDefault="00DC3C4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55C7A6" w14:textId="77777777" w:rsidR="00DC3C42" w:rsidRDefault="00DC3C4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5950B7" w14:textId="77777777" w:rsidR="00DC3C42" w:rsidRDefault="00DC3C4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0BFDDD" w14:textId="77777777" w:rsidR="00C703A1" w:rsidRDefault="00C703A1" w:rsidP="00DC3C42">
      <w:r>
        <w:separator/>
      </w:r>
    </w:p>
  </w:footnote>
  <w:footnote w:type="continuationSeparator" w:id="0">
    <w:p w14:paraId="67315E7D" w14:textId="77777777" w:rsidR="00C703A1" w:rsidRDefault="00C703A1" w:rsidP="00DC3C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76D428" w14:textId="77777777" w:rsidR="00DC3C42" w:rsidRDefault="00DC3C4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D34C25" w14:textId="075B695D" w:rsidR="00DC3C42" w:rsidRDefault="00DC3C42">
    <w:pPr>
      <w:pStyle w:val="Header"/>
    </w:pPr>
    <w:r>
      <w:rPr>
        <w:noProof/>
        <w:lang w:eastAsia="zh-CN"/>
      </w:rPr>
      <mc:AlternateContent>
        <mc:Choice Requires="wps">
          <w:drawing>
            <wp:anchor distT="0" distB="0" distL="118745" distR="118745" simplePos="0" relativeHeight="251659264" behindDoc="1" locked="0" layoutInCell="1" allowOverlap="0" wp14:anchorId="58E5BD2C" wp14:editId="00971728">
              <wp:simplePos x="0" y="0"/>
              <wp:positionH relativeFrom="margin">
                <wp:align>center</wp:align>
              </wp:positionH>
              <mc:AlternateContent>
                <mc:Choice Requires="wp14">
                  <wp:positionV relativeFrom="page">
                    <wp14:pctPosVOffset>4500</wp14:pctPosVOffset>
                  </wp:positionV>
                </mc:Choice>
                <mc:Fallback>
                  <wp:positionV relativeFrom="page">
                    <wp:posOffset>339725</wp:posOffset>
                  </wp:positionV>
                </mc:Fallback>
              </mc:AlternateContent>
              <wp:extent cx="5950039" cy="270457"/>
              <wp:effectExtent l="0" t="0" r="0" b="7620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50039" cy="270457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2F5164D8" w14:textId="5106B94B" w:rsidR="00DC3C42" w:rsidRPr="00DC3C42" w:rsidRDefault="00DC3C42" w:rsidP="00DC3C42">
                          <w:pPr>
                            <w:pStyle w:val="Header"/>
                            <w:shd w:val="clear" w:color="auto" w:fill="92D050"/>
                            <w:jc w:val="center"/>
                            <w:rPr>
                              <w:caps/>
                              <w:color w:val="FFFFFF" w:themeColor="background1"/>
                              <w:lang w:val="en-GB"/>
                            </w:rPr>
                          </w:pPr>
                          <w:r>
                            <w:rPr>
                              <w:caps/>
                              <w:color w:val="FFFFFF" w:themeColor="background1"/>
                              <w:lang w:val="en-GB"/>
                            </w:rPr>
                            <w:t>Floppy’s phonics overview of code taught in reception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w14:anchorId="58E5BD2C" id="Rectangle 197" o:spid="_x0000_s1026" style="position:absolute;margin-left:0;margin-top:0;width:468.5pt;height:21.3pt;z-index:-251657216;visibility:visible;mso-wrap-style:square;mso-width-percent:1000;mso-height-percent:27;mso-top-percent:45;mso-wrap-distance-left:9.35pt;mso-wrap-distance-top:0;mso-wrap-distance-right:9.35pt;mso-wrap-distance-bottom:0;mso-position-horizontal:center;mso-position-horizontal-relative:margin;mso-position-vertical-relative:page;mso-width-percent:1000;mso-height-percent:27;mso-top-percent:45;mso-width-relative:margin;mso-height-relative:page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" o:allowoverlap="f" fillcolor="#4472c4 [3204]" stroked="f" strokeweight="1pt">
              <v:textbox style="mso-fit-shape-to-text:t">
                <w:txbxContent>
                  <w:p w14:paraId="2F5164D8" w14:textId="5106B94B" w:rsidR="00DC3C42" w:rsidRPr="00DC3C42" w:rsidRDefault="00DC3C42" w:rsidP="00DC3C42">
                    <w:pPr>
                      <w:pStyle w:val="Header"/>
                      <w:shd w:val="clear" w:color="auto" w:fill="92D050"/>
                      <w:jc w:val="center"/>
                      <w:rPr>
                        <w:caps/>
                        <w:color w:val="FFFFFF" w:themeColor="background1"/>
                        <w:lang w:val="en-GB"/>
                      </w:rPr>
                    </w:pPr>
                    <w:r>
                      <w:rPr>
                        <w:caps/>
                        <w:color w:val="FFFFFF" w:themeColor="background1"/>
                        <w:lang w:val="en-GB"/>
                      </w:rPr>
                      <w:t>Floppy’s phonics overview of code taught in reception</w:t>
                    </w:r>
                  </w:p>
                </w:txbxContent>
              </v:textbox>
              <w10:wrap type="square" anchorx="margin" anchory="page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2ECA92" w14:textId="77777777" w:rsidR="00DC3C42" w:rsidRDefault="00DC3C4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1BDC"/>
    <w:rsid w:val="00681BDC"/>
    <w:rsid w:val="00BE352E"/>
    <w:rsid w:val="00C703A1"/>
    <w:rsid w:val="00D27985"/>
    <w:rsid w:val="00DC3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D08B4A1"/>
  <w15:chartTrackingRefBased/>
  <w15:docId w15:val="{38D2C16A-5F15-0341-BFF8-6DD402DFF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1BDC"/>
    <w:rPr>
      <w:rFonts w:ascii="Arial" w:eastAsia="MS Mincho" w:hAnsi="Arial" w:cs="Times New Roman"/>
      <w:sz w:val="2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lorfulList-Accent11">
    <w:name w:val="Colorful List - Accent 11"/>
    <w:basedOn w:val="Normal"/>
    <w:uiPriority w:val="34"/>
    <w:qFormat/>
    <w:rsid w:val="00681BDC"/>
    <w:pPr>
      <w:ind w:left="720"/>
      <w:contextualSpacing/>
    </w:pPr>
    <w:rPr>
      <w:rFonts w:ascii="Cambria" w:eastAsia="Times New Roman" w:hAnsi="Cambria"/>
      <w:sz w:val="24"/>
    </w:rPr>
  </w:style>
  <w:style w:type="table" w:styleId="TableGrid">
    <w:name w:val="Table Grid"/>
    <w:basedOn w:val="TableNormal"/>
    <w:uiPriority w:val="59"/>
    <w:rsid w:val="00681BDC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3C4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C3C42"/>
    <w:rPr>
      <w:rFonts w:ascii="Arial" w:eastAsia="MS Mincho" w:hAnsi="Arial" w:cs="Times New Roman"/>
      <w:sz w:val="22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DC3C4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C3C42"/>
    <w:rPr>
      <w:rFonts w:ascii="Arial" w:eastAsia="MS Mincho" w:hAnsi="Arial" w:cs="Times New Roman"/>
      <w:sz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147</Words>
  <Characters>838</Characters>
  <Application>Microsoft Office Word</Application>
  <DocSecurity>0</DocSecurity>
  <Lines>6</Lines>
  <Paragraphs>1</Paragraphs>
  <ScaleCrop>false</ScaleCrop>
  <Company/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Jemma Murray</dc:creator>
  <cp:keywords/>
  <dc:description/>
  <cp:lastModifiedBy>Olivia Staniland</cp:lastModifiedBy>
  <cp:revision>2</cp:revision>
  <dcterms:created xsi:type="dcterms:W3CDTF">2022-10-04T15:58:00Z</dcterms:created>
  <dcterms:modified xsi:type="dcterms:W3CDTF">2022-10-04T15:58:00Z</dcterms:modified>
</cp:coreProperties>
</file>